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2A" w:rsidRPr="002C4D59" w:rsidRDefault="009E772A">
      <w:pPr>
        <w:pStyle w:val="Heading1"/>
        <w:rPr>
          <w:rFonts w:asciiTheme="minorHAnsi" w:hAnsiTheme="minorHAnsi"/>
        </w:rPr>
      </w:pPr>
    </w:p>
    <w:p w:rsidR="002060F9" w:rsidRPr="002C4D59" w:rsidRDefault="009E772A">
      <w:pPr>
        <w:pStyle w:val="Heading1"/>
        <w:rPr>
          <w:rFonts w:asciiTheme="minorHAnsi" w:hAnsiTheme="minorHAnsi"/>
        </w:rPr>
      </w:pPr>
      <w:r w:rsidRPr="002C4D59">
        <w:rPr>
          <w:rFonts w:asciiTheme="minorHAnsi" w:hAnsiTheme="minorHAnsi"/>
        </w:rPr>
        <w:t>Task One</w:t>
      </w:r>
    </w:p>
    <w:p w:rsidR="00894670" w:rsidRPr="002C4D59" w:rsidRDefault="00894670" w:rsidP="00894670">
      <w:pPr>
        <w:rPr>
          <w:rFonts w:asciiTheme="minorHAnsi" w:hAnsiTheme="minorHAnsi"/>
        </w:rPr>
      </w:pPr>
      <w:r w:rsidRPr="002C4D59">
        <w:rPr>
          <w:rFonts w:asciiTheme="minorHAnsi" w:hAnsiTheme="minorHAnsi"/>
        </w:rPr>
        <w:t>You are going to search for a connection between faces, edges and vertices in 3D shapes (solids).</w:t>
      </w:r>
    </w:p>
    <w:p w:rsidR="00894670" w:rsidRPr="002C4D59" w:rsidRDefault="00894670" w:rsidP="00894670">
      <w:pPr>
        <w:rPr>
          <w:rFonts w:asciiTheme="minorHAnsi" w:hAnsiTheme="minorHAnsi"/>
        </w:rPr>
      </w:pPr>
      <w:r w:rsidRPr="002C4D59">
        <w:rPr>
          <w:rFonts w:asciiTheme="minorHAnsi" w:hAnsiTheme="minorHAnsi"/>
        </w:rPr>
        <w:t>This connection was first discovered by the Swiss mathematician Leonhard Euler in 1752.</w:t>
      </w:r>
    </w:p>
    <w:p w:rsidR="00894670" w:rsidRPr="002C4D59" w:rsidRDefault="00894670" w:rsidP="00894670">
      <w:pPr>
        <w:rPr>
          <w:rFonts w:asciiTheme="minorHAnsi" w:hAnsiTheme="minorHAnsi"/>
        </w:rPr>
      </w:pPr>
    </w:p>
    <w:p w:rsidR="009E772A" w:rsidRPr="002C4D59" w:rsidRDefault="009E772A" w:rsidP="00894670">
      <w:pPr>
        <w:rPr>
          <w:rFonts w:asciiTheme="minorHAnsi" w:hAnsiTheme="minorHAnsi"/>
        </w:rPr>
      </w:pPr>
      <w:r w:rsidRPr="002C4D59">
        <w:rPr>
          <w:rFonts w:asciiTheme="minorHAnsi" w:hAnsiTheme="minorHAnsi"/>
        </w:rPr>
        <w:t>You will need a set of 3D shapes.  You could build some of these shapes out of Polydron.</w:t>
      </w:r>
    </w:p>
    <w:p w:rsidR="009E772A" w:rsidRPr="002C4D59" w:rsidRDefault="009E772A" w:rsidP="00894670">
      <w:pPr>
        <w:rPr>
          <w:rFonts w:asciiTheme="minorHAnsi" w:hAnsiTheme="minorHAnsi"/>
        </w:rPr>
      </w:pPr>
    </w:p>
    <w:p w:rsidR="00894670" w:rsidRPr="002C4D59" w:rsidRDefault="00894670" w:rsidP="00894670">
      <w:pPr>
        <w:rPr>
          <w:rFonts w:asciiTheme="minorHAnsi" w:hAnsiTheme="minorHAnsi"/>
        </w:rPr>
      </w:pPr>
      <w:r w:rsidRPr="002C4D59">
        <w:rPr>
          <w:rFonts w:asciiTheme="minorHAnsi" w:hAnsiTheme="minorHAnsi"/>
        </w:rPr>
        <w:t xml:space="preserve">Count the number of </w:t>
      </w:r>
      <w:r w:rsidR="009E772A" w:rsidRPr="002C4D59">
        <w:rPr>
          <w:rFonts w:asciiTheme="minorHAnsi" w:hAnsiTheme="minorHAnsi"/>
        </w:rPr>
        <w:t>vertices, faces and edges</w:t>
      </w:r>
      <w:r w:rsidRPr="002C4D59">
        <w:rPr>
          <w:rFonts w:asciiTheme="minorHAnsi" w:hAnsiTheme="minorHAnsi"/>
        </w:rPr>
        <w:t xml:space="preserve"> in each solid.</w:t>
      </w:r>
    </w:p>
    <w:p w:rsidR="00894670" w:rsidRPr="002C4D59" w:rsidRDefault="00894670" w:rsidP="00894670">
      <w:pPr>
        <w:rPr>
          <w:rFonts w:asciiTheme="minorHAnsi" w:hAnsiTheme="minorHAnsi"/>
        </w:rPr>
      </w:pPr>
    </w:p>
    <w:p w:rsidR="00894670" w:rsidRPr="002C4D59" w:rsidRDefault="00894670" w:rsidP="00894670">
      <w:pPr>
        <w:rPr>
          <w:rFonts w:asciiTheme="minorHAnsi" w:hAnsiTheme="minorHAnsi"/>
        </w:rPr>
      </w:pPr>
      <w:r w:rsidRPr="002C4D59">
        <w:rPr>
          <w:rFonts w:asciiTheme="minorHAnsi" w:hAnsiTheme="minorHAnsi"/>
        </w:rPr>
        <w:t>Record your results in the table</w:t>
      </w:r>
    </w:p>
    <w:p w:rsidR="00894670" w:rsidRPr="002C4D59" w:rsidRDefault="00894670" w:rsidP="0089467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1825"/>
        <w:gridCol w:w="1825"/>
        <w:gridCol w:w="1825"/>
        <w:gridCol w:w="1825"/>
      </w:tblGrid>
      <w:tr w:rsidR="00894670" w:rsidRPr="002C4D59" w:rsidTr="002060F9">
        <w:trPr>
          <w:trHeight w:val="466"/>
        </w:trPr>
        <w:tc>
          <w:tcPr>
            <w:tcW w:w="2657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  <w:b/>
                <w:sz w:val="28"/>
              </w:rPr>
            </w:pPr>
            <w:r w:rsidRPr="002C4D59">
              <w:rPr>
                <w:rFonts w:asciiTheme="minorHAnsi" w:hAnsiTheme="minorHAnsi"/>
                <w:b/>
                <w:sz w:val="28"/>
              </w:rPr>
              <w:t>Solid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9E772A" w:rsidP="002060F9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C4D59">
              <w:rPr>
                <w:rFonts w:asciiTheme="minorHAnsi" w:hAnsiTheme="minorHAnsi"/>
                <w:b/>
                <w:sz w:val="28"/>
              </w:rPr>
              <w:t>Vertices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9E772A" w:rsidP="002060F9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C4D59">
              <w:rPr>
                <w:rFonts w:asciiTheme="minorHAnsi" w:hAnsiTheme="minorHAnsi"/>
                <w:b/>
                <w:sz w:val="28"/>
              </w:rPr>
              <w:t>Faces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9E772A" w:rsidP="002060F9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C4D59">
              <w:rPr>
                <w:rFonts w:asciiTheme="minorHAnsi" w:hAnsiTheme="minorHAnsi"/>
                <w:b/>
                <w:sz w:val="28"/>
              </w:rPr>
              <w:t>Edges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2060F9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894670" w:rsidRPr="002C4D59" w:rsidTr="002060F9">
        <w:trPr>
          <w:trHeight w:val="397"/>
        </w:trPr>
        <w:tc>
          <w:tcPr>
            <w:tcW w:w="2657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  <w:r w:rsidRPr="002C4D59">
              <w:rPr>
                <w:rFonts w:asciiTheme="minorHAnsi" w:hAnsiTheme="minorHAnsi"/>
              </w:rPr>
              <w:t>Cube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</w:tr>
      <w:tr w:rsidR="00894670" w:rsidRPr="002C4D59" w:rsidTr="002060F9">
        <w:trPr>
          <w:trHeight w:val="397"/>
        </w:trPr>
        <w:tc>
          <w:tcPr>
            <w:tcW w:w="2657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  <w:r w:rsidRPr="002C4D59">
              <w:rPr>
                <w:rFonts w:asciiTheme="minorHAnsi" w:hAnsiTheme="minorHAnsi"/>
              </w:rPr>
              <w:t>Tetrahedron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</w:tr>
      <w:tr w:rsidR="00894670" w:rsidRPr="002C4D59" w:rsidTr="002060F9">
        <w:trPr>
          <w:trHeight w:val="416"/>
        </w:trPr>
        <w:tc>
          <w:tcPr>
            <w:tcW w:w="2657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  <w:r w:rsidRPr="002C4D59">
              <w:rPr>
                <w:rFonts w:asciiTheme="minorHAnsi" w:hAnsiTheme="minorHAnsi"/>
              </w:rPr>
              <w:t>Square-based pyramid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</w:tr>
      <w:tr w:rsidR="00894670" w:rsidRPr="002C4D59" w:rsidTr="002060F9">
        <w:trPr>
          <w:trHeight w:val="397"/>
        </w:trPr>
        <w:tc>
          <w:tcPr>
            <w:tcW w:w="2657" w:type="dxa"/>
            <w:shd w:val="clear" w:color="auto" w:fill="auto"/>
            <w:vAlign w:val="center"/>
          </w:tcPr>
          <w:p w:rsidR="00894670" w:rsidRPr="002C4D59" w:rsidRDefault="009E772A" w:rsidP="009E772A">
            <w:pPr>
              <w:rPr>
                <w:rFonts w:asciiTheme="minorHAnsi" w:hAnsiTheme="minorHAnsi"/>
              </w:rPr>
            </w:pPr>
            <w:r w:rsidRPr="002C4D59">
              <w:rPr>
                <w:rFonts w:asciiTheme="minorHAnsi" w:hAnsiTheme="minorHAnsi"/>
              </w:rPr>
              <w:t>Cuboid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</w:tr>
      <w:tr w:rsidR="00894670" w:rsidRPr="002C4D59" w:rsidTr="002060F9">
        <w:trPr>
          <w:trHeight w:val="397"/>
        </w:trPr>
        <w:tc>
          <w:tcPr>
            <w:tcW w:w="2657" w:type="dxa"/>
            <w:shd w:val="clear" w:color="auto" w:fill="auto"/>
            <w:vAlign w:val="center"/>
          </w:tcPr>
          <w:p w:rsidR="00894670" w:rsidRPr="002C4D59" w:rsidRDefault="009E772A" w:rsidP="009E772A">
            <w:pPr>
              <w:rPr>
                <w:rFonts w:asciiTheme="minorHAnsi" w:hAnsiTheme="minorHAnsi"/>
              </w:rPr>
            </w:pPr>
            <w:r w:rsidRPr="002C4D59">
              <w:rPr>
                <w:rFonts w:asciiTheme="minorHAnsi" w:hAnsiTheme="minorHAnsi"/>
              </w:rPr>
              <w:t>Triangular prism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894670" w:rsidRPr="002C4D59" w:rsidRDefault="00894670" w:rsidP="009E772A">
            <w:pPr>
              <w:rPr>
                <w:rFonts w:asciiTheme="minorHAnsi" w:hAnsiTheme="minorHAnsi"/>
              </w:rPr>
            </w:pPr>
          </w:p>
        </w:tc>
      </w:tr>
      <w:tr w:rsidR="009E772A" w:rsidRPr="002C4D59" w:rsidTr="002060F9">
        <w:trPr>
          <w:trHeight w:val="397"/>
        </w:trPr>
        <w:tc>
          <w:tcPr>
            <w:tcW w:w="2657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  <w:r w:rsidRPr="002C4D59">
              <w:rPr>
                <w:rFonts w:asciiTheme="minorHAnsi" w:hAnsiTheme="minorHAnsi"/>
              </w:rPr>
              <w:t>Hexagonal prism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</w:tr>
      <w:tr w:rsidR="009E772A" w:rsidRPr="002C4D59" w:rsidTr="002060F9">
        <w:trPr>
          <w:trHeight w:val="397"/>
        </w:trPr>
        <w:tc>
          <w:tcPr>
            <w:tcW w:w="2657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  <w:r w:rsidRPr="002C4D59">
              <w:rPr>
                <w:rFonts w:asciiTheme="minorHAnsi" w:hAnsiTheme="minorHAnsi"/>
              </w:rPr>
              <w:t>Octahedron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</w:tr>
      <w:tr w:rsidR="009E772A" w:rsidRPr="002C4D59" w:rsidTr="002060F9">
        <w:trPr>
          <w:trHeight w:val="416"/>
        </w:trPr>
        <w:tc>
          <w:tcPr>
            <w:tcW w:w="2657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  <w:r w:rsidRPr="002C4D59">
              <w:rPr>
                <w:rFonts w:asciiTheme="minorHAnsi" w:hAnsiTheme="minorHAnsi"/>
              </w:rPr>
              <w:t>Icosahedron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</w:tr>
      <w:tr w:rsidR="009E772A" w:rsidRPr="002C4D59" w:rsidTr="002060F9">
        <w:trPr>
          <w:trHeight w:val="397"/>
        </w:trPr>
        <w:tc>
          <w:tcPr>
            <w:tcW w:w="2657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</w:tr>
      <w:tr w:rsidR="009E772A" w:rsidRPr="002C4D59" w:rsidTr="002060F9">
        <w:trPr>
          <w:trHeight w:val="416"/>
        </w:trPr>
        <w:tc>
          <w:tcPr>
            <w:tcW w:w="2657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772A" w:rsidRPr="002C4D59" w:rsidRDefault="009E772A" w:rsidP="009E772A">
            <w:pPr>
              <w:rPr>
                <w:rFonts w:asciiTheme="minorHAnsi" w:hAnsiTheme="minorHAnsi"/>
              </w:rPr>
            </w:pPr>
          </w:p>
        </w:tc>
      </w:tr>
    </w:tbl>
    <w:p w:rsidR="00894670" w:rsidRPr="002C4D59" w:rsidRDefault="00894670" w:rsidP="00894670">
      <w:pPr>
        <w:rPr>
          <w:rFonts w:asciiTheme="minorHAnsi" w:hAnsiTheme="minorHAnsi"/>
        </w:rPr>
      </w:pPr>
    </w:p>
    <w:p w:rsidR="009E772A" w:rsidRPr="002C4D59" w:rsidRDefault="009E772A" w:rsidP="00894670">
      <w:pPr>
        <w:rPr>
          <w:rFonts w:asciiTheme="minorHAnsi" w:hAnsiTheme="minorHAnsi"/>
          <w:b/>
          <w:sz w:val="28"/>
        </w:rPr>
      </w:pPr>
      <w:r w:rsidRPr="002C4D59">
        <w:rPr>
          <w:rFonts w:asciiTheme="minorHAnsi" w:hAnsiTheme="minorHAnsi"/>
          <w:b/>
          <w:sz w:val="28"/>
        </w:rPr>
        <w:t>Task Two</w:t>
      </w:r>
    </w:p>
    <w:p w:rsidR="009E772A" w:rsidRPr="002C4D59" w:rsidRDefault="009E772A" w:rsidP="00894670">
      <w:pPr>
        <w:rPr>
          <w:rFonts w:asciiTheme="minorHAnsi" w:hAnsiTheme="minorHAnsi"/>
        </w:rPr>
      </w:pPr>
      <w:r w:rsidRPr="002C4D59">
        <w:rPr>
          <w:rFonts w:asciiTheme="minorHAnsi" w:hAnsiTheme="minorHAnsi"/>
        </w:rPr>
        <w:t>Look for Euler’s connection between the number of vertices, faces and edges in each solid.</w:t>
      </w:r>
    </w:p>
    <w:p w:rsidR="009E772A" w:rsidRPr="002C4D59" w:rsidRDefault="009E772A" w:rsidP="00894670">
      <w:pPr>
        <w:rPr>
          <w:rFonts w:asciiTheme="minorHAnsi" w:hAnsiTheme="minorHAnsi"/>
          <w:i/>
        </w:rPr>
      </w:pPr>
      <w:r w:rsidRPr="002C4D59">
        <w:rPr>
          <w:rFonts w:asciiTheme="minorHAnsi" w:hAnsiTheme="minorHAnsi"/>
          <w:i/>
        </w:rPr>
        <w:t>Hint: the number 2!</w:t>
      </w:r>
    </w:p>
    <w:p w:rsidR="009E772A" w:rsidRPr="002C4D59" w:rsidRDefault="009E772A" w:rsidP="00894670">
      <w:pPr>
        <w:rPr>
          <w:rFonts w:asciiTheme="minorHAnsi" w:hAnsiTheme="minorHAnsi"/>
        </w:rPr>
      </w:pPr>
    </w:p>
    <w:p w:rsidR="009E772A" w:rsidRPr="002C4D59" w:rsidRDefault="009E772A" w:rsidP="00894670">
      <w:pPr>
        <w:rPr>
          <w:rFonts w:asciiTheme="minorHAnsi" w:hAnsiTheme="minorHAnsi"/>
          <w:b/>
          <w:sz w:val="28"/>
        </w:rPr>
      </w:pPr>
      <w:r w:rsidRPr="002C4D59">
        <w:rPr>
          <w:rFonts w:asciiTheme="minorHAnsi" w:hAnsiTheme="minorHAnsi"/>
          <w:b/>
          <w:sz w:val="28"/>
        </w:rPr>
        <w:t>Task Three</w:t>
      </w:r>
    </w:p>
    <w:p w:rsidR="009E772A" w:rsidRPr="002C4D59" w:rsidRDefault="009E772A" w:rsidP="00894670">
      <w:pPr>
        <w:rPr>
          <w:rFonts w:asciiTheme="minorHAnsi" w:hAnsiTheme="minorHAnsi"/>
        </w:rPr>
      </w:pPr>
      <w:r w:rsidRPr="002C4D59">
        <w:rPr>
          <w:rFonts w:asciiTheme="minorHAnsi" w:hAnsiTheme="minorHAnsi"/>
        </w:rPr>
        <w:t xml:space="preserve">Is this connection true for the pieces of a </w:t>
      </w:r>
      <w:r w:rsidRPr="002C4D59">
        <w:rPr>
          <w:rFonts w:asciiTheme="minorHAnsi" w:hAnsiTheme="minorHAnsi"/>
          <w:b/>
        </w:rPr>
        <w:t>Soma Cube</w:t>
      </w:r>
      <w:r w:rsidRPr="002C4D59">
        <w:rPr>
          <w:rFonts w:asciiTheme="minorHAnsi" w:hAnsiTheme="minorHAnsi"/>
        </w:rPr>
        <w:t>?</w:t>
      </w:r>
    </w:p>
    <w:p w:rsidR="009E772A" w:rsidRPr="002C4D59" w:rsidRDefault="009E772A" w:rsidP="00894670">
      <w:pPr>
        <w:rPr>
          <w:rFonts w:asciiTheme="minorHAnsi" w:hAnsiTheme="minorHAnsi"/>
        </w:rPr>
      </w:pPr>
      <w:r w:rsidRPr="002C4D59">
        <w:rPr>
          <w:rFonts w:asciiTheme="minorHAnsi" w:hAnsiTheme="minorHAnsi"/>
        </w:rPr>
        <w:t>Build the pieces out of multilink and test it.</w:t>
      </w:r>
    </w:p>
    <w:p w:rsidR="009E772A" w:rsidRPr="002C4D59" w:rsidRDefault="009E772A" w:rsidP="00894670">
      <w:pPr>
        <w:rPr>
          <w:rFonts w:asciiTheme="minorHAnsi" w:hAnsiTheme="minorHAnsi"/>
        </w:rPr>
      </w:pPr>
    </w:p>
    <w:p w:rsidR="009E772A" w:rsidRPr="009E772A" w:rsidRDefault="009E772A" w:rsidP="009E772A">
      <w:pPr>
        <w:jc w:val="center"/>
        <w:rPr>
          <w:rFonts w:ascii="Corbel" w:hAnsi="Corbel"/>
        </w:rPr>
      </w:pPr>
      <w:bookmarkStart w:id="0" w:name="_GoBack"/>
      <w:bookmarkEnd w:id="0"/>
    </w:p>
    <w:sectPr w:rsidR="009E772A" w:rsidRPr="009E772A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B0" w:rsidRDefault="007921B0">
      <w:r>
        <w:separator/>
      </w:r>
    </w:p>
  </w:endnote>
  <w:endnote w:type="continuationSeparator" w:id="0">
    <w:p w:rsidR="007921B0" w:rsidRDefault="0079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F9" w:rsidRDefault="002C4D59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B0" w:rsidRDefault="007921B0">
      <w:r>
        <w:separator/>
      </w:r>
    </w:p>
  </w:footnote>
  <w:footnote w:type="continuationSeparator" w:id="0">
    <w:p w:rsidR="007921B0" w:rsidRDefault="0079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F9" w:rsidRDefault="00894670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Euler’s formula</w:t>
    </w:r>
    <w:r w:rsidR="002060F9">
      <w:rPr>
        <w:rFonts w:ascii="Century Gothic" w:hAnsi="Century Gothic"/>
        <w:b/>
        <w:bCs/>
        <w:color w:val="333399"/>
        <w:sz w:val="36"/>
      </w:rPr>
      <w:tab/>
    </w:r>
    <w:r w:rsidR="002060F9">
      <w:rPr>
        <w:rFonts w:ascii="Century Gothic" w:hAnsi="Century Gothic"/>
        <w:b/>
        <w:bCs/>
        <w:color w:val="333399"/>
        <w:sz w:val="36"/>
      </w:rPr>
      <w:tab/>
    </w:r>
    <w:r w:rsidR="002060F9">
      <w:rPr>
        <w:rFonts w:ascii="Century Gothic" w:hAnsi="Century Gothic"/>
        <w:b/>
        <w:bCs/>
        <w:color w:val="333399"/>
        <w:sz w:val="36"/>
      </w:rPr>
      <w:tab/>
    </w:r>
    <w:r w:rsidR="002060F9">
      <w:rPr>
        <w:rFonts w:ascii="Century Gothic" w:hAnsi="Century Gothic"/>
        <w:color w:val="333399"/>
        <w:sz w:val="20"/>
      </w:rPr>
      <w:t xml:space="preserve">Page </w:t>
    </w:r>
    <w:r w:rsidR="002060F9">
      <w:rPr>
        <w:rStyle w:val="PageNumber"/>
        <w:rFonts w:ascii="Century Gothic" w:hAnsi="Century Gothic"/>
        <w:color w:val="333399"/>
        <w:sz w:val="20"/>
      </w:rPr>
      <w:fldChar w:fldCharType="begin"/>
    </w:r>
    <w:r w:rsidR="002060F9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2060F9">
      <w:rPr>
        <w:rStyle w:val="PageNumber"/>
        <w:rFonts w:ascii="Century Gothic" w:hAnsi="Century Gothic"/>
        <w:color w:val="333399"/>
        <w:sz w:val="20"/>
      </w:rPr>
      <w:fldChar w:fldCharType="separate"/>
    </w:r>
    <w:r w:rsidR="002C4D59">
      <w:rPr>
        <w:rStyle w:val="PageNumber"/>
        <w:rFonts w:ascii="Century Gothic" w:hAnsi="Century Gothic"/>
        <w:noProof/>
        <w:color w:val="333399"/>
        <w:sz w:val="20"/>
      </w:rPr>
      <w:t>1</w:t>
    </w:r>
    <w:r w:rsidR="002060F9"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2060F9" w:rsidRDefault="002060F9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E3"/>
    <w:rsid w:val="0007514C"/>
    <w:rsid w:val="002060F9"/>
    <w:rsid w:val="002C4D59"/>
    <w:rsid w:val="007921B0"/>
    <w:rsid w:val="00894670"/>
    <w:rsid w:val="009E772A"/>
    <w:rsid w:val="00D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894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894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Goldbach’s theorem</vt:lpstr>
    </vt:vector>
  </TitlesOfParts>
  <Company>Gloucestershire County Council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Goldbach’s theorem</dc:title>
  <dc:creator>mnixon</dc:creator>
  <cp:lastModifiedBy>Kangaroo Maths</cp:lastModifiedBy>
  <cp:revision>2</cp:revision>
  <dcterms:created xsi:type="dcterms:W3CDTF">2014-06-01T19:29:00Z</dcterms:created>
  <dcterms:modified xsi:type="dcterms:W3CDTF">2014-06-01T19:29:00Z</dcterms:modified>
</cp:coreProperties>
</file>