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6A" w:rsidRPr="00AB1AEE" w:rsidRDefault="002C376A" w:rsidP="002C376A">
      <w:pPr>
        <w:rPr>
          <w:rFonts w:asciiTheme="minorHAnsi" w:hAnsiTheme="minorHAnsi"/>
          <w:b/>
          <w:sz w:val="28"/>
        </w:rPr>
      </w:pPr>
    </w:p>
    <w:p w:rsidR="002C376A" w:rsidRPr="00AB1AEE" w:rsidRDefault="002C376A" w:rsidP="002C376A">
      <w:pPr>
        <w:spacing w:line="360" w:lineRule="auto"/>
        <w:rPr>
          <w:rFonts w:asciiTheme="minorHAnsi" w:hAnsiTheme="minorHAnsi"/>
          <w:b/>
          <w:sz w:val="28"/>
        </w:rPr>
      </w:pPr>
      <w:r w:rsidRPr="00AB1AEE">
        <w:rPr>
          <w:rFonts w:asciiTheme="minorHAnsi" w:hAnsiTheme="minorHAnsi"/>
          <w:b/>
          <w:sz w:val="28"/>
        </w:rPr>
        <w:t>Drawing a square with no protractor</w:t>
      </w:r>
      <w:bookmarkStart w:id="0" w:name="_GoBack"/>
      <w:bookmarkEnd w:id="0"/>
    </w:p>
    <w:p w:rsidR="002C376A" w:rsidRPr="00AB1AEE" w:rsidRDefault="002C376A" w:rsidP="002C376A">
      <w:pPr>
        <w:numPr>
          <w:ilvl w:val="0"/>
          <w:numId w:val="13"/>
        </w:numPr>
        <w:rPr>
          <w:rFonts w:asciiTheme="minorHAnsi" w:hAnsiTheme="minorHAnsi"/>
        </w:rPr>
      </w:pPr>
      <w:r w:rsidRPr="00AB1AEE">
        <w:rPr>
          <w:rFonts w:asciiTheme="minorHAnsi" w:hAnsiTheme="minorHAnsi"/>
        </w:rPr>
        <w:t>Mark two points on your piece of paper – at least 10cm apart</w:t>
      </w:r>
    </w:p>
    <w:p w:rsidR="002C376A" w:rsidRPr="00AB1AEE" w:rsidRDefault="002C376A" w:rsidP="002C376A">
      <w:pPr>
        <w:numPr>
          <w:ilvl w:val="0"/>
          <w:numId w:val="13"/>
        </w:numPr>
        <w:rPr>
          <w:rFonts w:asciiTheme="minorHAnsi" w:hAnsiTheme="minorHAnsi"/>
        </w:rPr>
      </w:pPr>
      <w:r w:rsidRPr="00AB1AEE">
        <w:rPr>
          <w:rFonts w:asciiTheme="minorHAnsi" w:hAnsiTheme="minorHAnsi"/>
        </w:rPr>
        <w:t>Join these points with a straight line</w:t>
      </w:r>
    </w:p>
    <w:p w:rsidR="002C376A" w:rsidRPr="00AB1AEE" w:rsidRDefault="002C376A" w:rsidP="002C376A">
      <w:pPr>
        <w:numPr>
          <w:ilvl w:val="0"/>
          <w:numId w:val="13"/>
        </w:numPr>
        <w:rPr>
          <w:rFonts w:asciiTheme="minorHAnsi" w:hAnsiTheme="minorHAnsi"/>
        </w:rPr>
      </w:pPr>
      <w:r w:rsidRPr="00AB1AEE">
        <w:rPr>
          <w:rFonts w:asciiTheme="minorHAnsi" w:hAnsiTheme="minorHAnsi"/>
        </w:rPr>
        <w:t>Construct the perpendicular bisector of this line.  Make sure you extend this to at least 10 cm.</w:t>
      </w:r>
    </w:p>
    <w:p w:rsidR="002C376A" w:rsidRPr="00AB1AEE" w:rsidRDefault="002C376A" w:rsidP="002C376A">
      <w:pPr>
        <w:numPr>
          <w:ilvl w:val="0"/>
          <w:numId w:val="13"/>
        </w:numPr>
        <w:rPr>
          <w:rFonts w:asciiTheme="minorHAnsi" w:hAnsiTheme="minorHAnsi"/>
        </w:rPr>
      </w:pPr>
      <w:r w:rsidRPr="00AB1AEE">
        <w:rPr>
          <w:rFonts w:asciiTheme="minorHAnsi" w:hAnsiTheme="minorHAnsi"/>
        </w:rPr>
        <w:t>Now, set the radius of your compasses to about 5cm and draw a circle centred on the point of intersection of your two straight lines.  This circle should cross each of the straight lines twice.</w:t>
      </w:r>
    </w:p>
    <w:p w:rsidR="002C376A" w:rsidRPr="00AB1AEE" w:rsidRDefault="002C376A" w:rsidP="002C376A">
      <w:pPr>
        <w:numPr>
          <w:ilvl w:val="0"/>
          <w:numId w:val="13"/>
        </w:numPr>
        <w:rPr>
          <w:rFonts w:asciiTheme="minorHAnsi" w:hAnsiTheme="minorHAnsi"/>
        </w:rPr>
      </w:pPr>
      <w:r w:rsidRPr="00AB1AEE">
        <w:rPr>
          <w:rFonts w:asciiTheme="minorHAnsi" w:hAnsiTheme="minorHAnsi"/>
        </w:rPr>
        <w:t>Join these four points of intersection to make a perfect square</w:t>
      </w:r>
    </w:p>
    <w:p w:rsidR="002C376A" w:rsidRPr="00AB1AEE" w:rsidRDefault="002C376A" w:rsidP="002C376A">
      <w:pPr>
        <w:rPr>
          <w:rFonts w:asciiTheme="minorHAnsi" w:hAnsiTheme="minorHAnsi"/>
          <w:sz w:val="16"/>
          <w:szCs w:val="16"/>
          <w:u w:val="single"/>
        </w:rPr>
      </w:pPr>
    </w:p>
    <w:p w:rsidR="002C376A" w:rsidRPr="00AB1AEE" w:rsidRDefault="002C376A" w:rsidP="002C376A">
      <w:pPr>
        <w:spacing w:line="360" w:lineRule="auto"/>
        <w:rPr>
          <w:rFonts w:asciiTheme="minorHAnsi" w:hAnsiTheme="minorHAnsi"/>
          <w:b/>
          <w:sz w:val="16"/>
          <w:szCs w:val="16"/>
        </w:rPr>
      </w:pPr>
    </w:p>
    <w:p w:rsidR="002C376A" w:rsidRPr="00AB1AEE" w:rsidRDefault="002C376A" w:rsidP="002C376A">
      <w:pPr>
        <w:spacing w:line="360" w:lineRule="auto"/>
        <w:rPr>
          <w:rFonts w:asciiTheme="minorHAnsi" w:hAnsiTheme="minorHAnsi"/>
          <w:b/>
          <w:sz w:val="28"/>
        </w:rPr>
      </w:pPr>
      <w:r w:rsidRPr="00AB1AEE">
        <w:rPr>
          <w:rFonts w:asciiTheme="minorHAnsi" w:hAnsiTheme="minorHAnsi"/>
          <w:b/>
          <w:sz w:val="28"/>
        </w:rPr>
        <w:t>Congruent halves</w:t>
      </w:r>
    </w:p>
    <w:p w:rsidR="002C376A" w:rsidRPr="00AB1AEE" w:rsidRDefault="002C376A" w:rsidP="002C376A">
      <w:pPr>
        <w:rPr>
          <w:rFonts w:asciiTheme="minorHAnsi" w:hAnsiTheme="minorHAnsi"/>
        </w:rPr>
      </w:pPr>
      <w:r w:rsidRPr="00AB1AEE">
        <w:rPr>
          <w:rFonts w:asciiTheme="minorHAnsi" w:hAnsiTheme="minorHAnsi"/>
        </w:rPr>
        <w:t>Look at the rectangle below:</w:t>
      </w:r>
    </w:p>
    <w:p w:rsidR="002C376A" w:rsidRPr="00AB1AEE" w:rsidRDefault="00AB1AEE" w:rsidP="002C376A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53340</wp:posOffset>
                </wp:positionV>
                <wp:extent cx="4114800" cy="2743200"/>
                <wp:effectExtent l="9525" t="0" r="952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2743200"/>
                          <a:chOff x="3727" y="2225"/>
                          <a:chExt cx="5400" cy="3703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727" y="2688"/>
                            <a:ext cx="5400" cy="27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4777" y="2533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8077" y="5311"/>
                            <a:ext cx="1" cy="30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927" y="2225"/>
                            <a:ext cx="450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76A" w:rsidRPr="002C376A" w:rsidRDefault="002C376A" w:rsidP="002C376A">
                              <w:pPr>
                                <w:rPr>
                                  <w:rFonts w:ascii="Corbel" w:hAnsi="Corbel"/>
                                </w:rPr>
                              </w:pPr>
                              <w:r w:rsidRPr="002C376A">
                                <w:rPr>
                                  <w:rFonts w:ascii="Corbel" w:hAnsi="Corbe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077" y="5465"/>
                            <a:ext cx="450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76A" w:rsidRPr="002C376A" w:rsidRDefault="002C376A" w:rsidP="002C376A">
                              <w:pPr>
                                <w:rPr>
                                  <w:rFonts w:ascii="Corbel" w:hAnsi="Corbel"/>
                                </w:rPr>
                              </w:pPr>
                              <w:r w:rsidRPr="002C376A">
                                <w:rPr>
                                  <w:rFonts w:ascii="Corbel" w:hAnsi="Corbe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4.2pt;width:324pt;height:3in;z-index:251657728" coordorigin="3727,2225" coordsize="5400,3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">
                <v:rect id="Rectangle 3" o:spid="_x0000_s1027" style="position:absolute;left:3727;top:2688;width:5400;height:2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a+sMA&#10;AADaAAAADwAAAGRycy9kb3ducmV2LnhtbESPT4vCMBTE74LfIbyFvciauoJINcriHxAPglpYj4/m&#10;2Rabl5JErX56s7DgcZiZ3zDTeWtqcSPnK8sKBv0EBHFudcWFguy4/hqD8AFZY22ZFDzIw3zW7Uwx&#10;1fbOe7odQiEihH2KCsoQmlRKn5dk0PdtQxy9s3UGQ5SukNrhPcJNLb+TZCQNVhwXSmxoUVJ+OVyN&#10;guZ3gWa1k2HrHsPn6Zrtlsukp9TnR/szARGoDe/wf3ujFQzh70q8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oa+sMAAADaAAAADwAAAAAAAAAAAAAAAACYAgAAZHJzL2Rv&#10;d25yZXYueG1sUEsFBgAAAAAEAAQA9QAAAIgDAAAAAA==&#10;" strokeweight="1.5pt"/>
                <v:line id="Line 4" o:spid="_x0000_s1028" style="position:absolute;visibility:visible;mso-wrap-style:square" from="4777,2533" to="4777,2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" o:spid="_x0000_s1029" style="position:absolute;visibility:visible;mso-wrap-style:square" from="8077,5311" to="8078,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4927;top:2225;width:450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zrMIA&#10;AADaAAAADwAAAGRycy9kb3ducmV2LnhtbESPzWrDMBCE74G8g9hCb7HsHkJxo5ikJNBDKSQx9LpY&#10;W8vUWhlJ8c/bV4VCj8PMfMPsqtn2YiQfOscKiiwHQdw43XGroL6dN88gQkTW2DsmBQsFqPbr1Q5L&#10;7Sa+0HiNrUgQDiUqMDEOpZShMWQxZG4gTt6X8xZjkr6V2uOU4LaXT3m+lRY7TgsGB3o11Hxf71aB&#10;fc8/Lx+nwtRLPWJcbkfP06zU48N8eAERaY7/4b/2m1awhd8r6Qb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ITOswgAAANoAAAAPAAAAAAAAAAAAAAAAAJgCAABkcnMvZG93&#10;bnJldi54bWxQSwUGAAAAAAQABAD1AAAAhwMAAAAA&#10;" filled="f" stroked="f" strokeweight="1.5pt">
                  <v:textbox>
                    <w:txbxContent>
                      <w:p w:rsidR="002C376A" w:rsidRPr="002C376A" w:rsidRDefault="002C376A" w:rsidP="002C376A">
                        <w:pPr>
                          <w:rPr>
                            <w:rFonts w:ascii="Corbel" w:hAnsi="Corbel"/>
                          </w:rPr>
                        </w:pPr>
                        <w:r w:rsidRPr="002C376A">
                          <w:rPr>
                            <w:rFonts w:ascii="Corbel" w:hAnsi="Corbel"/>
                          </w:rPr>
                          <w:t>A</w:t>
                        </w:r>
                      </w:p>
                    </w:txbxContent>
                  </v:textbox>
                </v:shape>
                <v:shape id="Text Box 7" o:spid="_x0000_s1031" type="#_x0000_t202" style="position:absolute;left:8077;top:5465;width:450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WN8IA&#10;AADaAAAADwAAAGRycy9kb3ducmV2LnhtbESPzWrDMBCE74W+g9hCbo3sHtLiRjFJSCCHUEhi6HWx&#10;tpaptTKS6p+3jwqFHoeZ+YZZl5PtxEA+tI4V5MsMBHHtdMuNgup2fH4DESKyxs4xKZgpQLl5fFhj&#10;od3IFxqusREJwqFABSbGvpAy1IYshqXriZP35bzFmKRvpPY4Jrjt5EuWraTFltOCwZ72hurv649V&#10;YM/Z5+XjkJtqrgaM823neZyUWjxN23cQkab4H/5rn7SCV/i9km6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bZY3wgAAANoAAAAPAAAAAAAAAAAAAAAAAJgCAABkcnMvZG93&#10;bnJldi54bWxQSwUGAAAAAAQABAD1AAAAhwMAAAAA&#10;" filled="f" stroked="f" strokeweight="1.5pt">
                  <v:textbox>
                    <w:txbxContent>
                      <w:p w:rsidR="002C376A" w:rsidRPr="002C376A" w:rsidRDefault="002C376A" w:rsidP="002C376A">
                        <w:pPr>
                          <w:rPr>
                            <w:rFonts w:ascii="Corbel" w:hAnsi="Corbel"/>
                          </w:rPr>
                        </w:pPr>
                        <w:r w:rsidRPr="002C376A">
                          <w:rPr>
                            <w:rFonts w:ascii="Corbel" w:hAnsi="Corbel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C376A" w:rsidRPr="002C376A" w:rsidRDefault="002C376A" w:rsidP="002C376A">
      <w:pPr>
        <w:rPr>
          <w:rFonts w:ascii="Corbel" w:hAnsi="Corbel"/>
        </w:rPr>
      </w:pPr>
    </w:p>
    <w:p w:rsidR="002C376A" w:rsidRPr="002C376A" w:rsidRDefault="002C376A" w:rsidP="002C376A">
      <w:pPr>
        <w:rPr>
          <w:rFonts w:ascii="Corbel" w:hAnsi="Corbel"/>
        </w:rPr>
      </w:pPr>
    </w:p>
    <w:p w:rsidR="002C376A" w:rsidRPr="002C376A" w:rsidRDefault="002C376A" w:rsidP="002C376A">
      <w:pPr>
        <w:rPr>
          <w:rFonts w:ascii="Corbel" w:hAnsi="Corbel"/>
        </w:rPr>
      </w:pPr>
    </w:p>
    <w:p w:rsidR="002C376A" w:rsidRPr="002C376A" w:rsidRDefault="002C376A" w:rsidP="002C376A">
      <w:pPr>
        <w:rPr>
          <w:rFonts w:ascii="Corbel" w:hAnsi="Corbel"/>
        </w:rPr>
      </w:pPr>
    </w:p>
    <w:p w:rsidR="002C376A" w:rsidRPr="002C376A" w:rsidRDefault="002C376A" w:rsidP="002C376A">
      <w:pPr>
        <w:rPr>
          <w:rFonts w:ascii="Corbel" w:hAnsi="Corbel"/>
        </w:rPr>
      </w:pPr>
    </w:p>
    <w:p w:rsidR="002C376A" w:rsidRPr="002C376A" w:rsidRDefault="002C376A" w:rsidP="002C376A">
      <w:pPr>
        <w:rPr>
          <w:rFonts w:ascii="Corbel" w:hAnsi="Corbel"/>
        </w:rPr>
      </w:pPr>
    </w:p>
    <w:p w:rsidR="002C376A" w:rsidRPr="002C376A" w:rsidRDefault="002C376A" w:rsidP="002C376A">
      <w:pPr>
        <w:rPr>
          <w:rFonts w:ascii="Corbel" w:hAnsi="Corbel"/>
        </w:rPr>
      </w:pPr>
    </w:p>
    <w:p w:rsidR="002C376A" w:rsidRPr="002C376A" w:rsidRDefault="002C376A" w:rsidP="002C376A">
      <w:pPr>
        <w:rPr>
          <w:rFonts w:ascii="Corbel" w:hAnsi="Corbel"/>
        </w:rPr>
      </w:pPr>
    </w:p>
    <w:p w:rsidR="002C376A" w:rsidRPr="002C376A" w:rsidRDefault="002C376A" w:rsidP="002C376A">
      <w:pPr>
        <w:rPr>
          <w:rFonts w:ascii="Corbel" w:hAnsi="Corbel"/>
        </w:rPr>
      </w:pPr>
    </w:p>
    <w:p w:rsidR="002C376A" w:rsidRPr="002C376A" w:rsidRDefault="002C376A" w:rsidP="002C376A">
      <w:pPr>
        <w:rPr>
          <w:rFonts w:ascii="Corbel" w:hAnsi="Corbel"/>
        </w:rPr>
      </w:pPr>
    </w:p>
    <w:p w:rsidR="002C376A" w:rsidRPr="002C376A" w:rsidRDefault="002C376A" w:rsidP="002C376A">
      <w:pPr>
        <w:rPr>
          <w:rFonts w:ascii="Corbel" w:hAnsi="Corbel"/>
        </w:rPr>
      </w:pPr>
    </w:p>
    <w:p w:rsidR="002C376A" w:rsidRPr="002C376A" w:rsidRDefault="002C376A" w:rsidP="002C376A">
      <w:pPr>
        <w:rPr>
          <w:rFonts w:ascii="Corbel" w:hAnsi="Corbel"/>
        </w:rPr>
      </w:pPr>
    </w:p>
    <w:p w:rsidR="002C376A" w:rsidRPr="00AB1AEE" w:rsidRDefault="002C376A" w:rsidP="002C376A">
      <w:pPr>
        <w:rPr>
          <w:rFonts w:asciiTheme="minorHAnsi" w:hAnsiTheme="minorHAnsi"/>
        </w:rPr>
      </w:pPr>
    </w:p>
    <w:p w:rsidR="002C376A" w:rsidRPr="00AB1AEE" w:rsidRDefault="002C376A" w:rsidP="002C376A">
      <w:pPr>
        <w:rPr>
          <w:rFonts w:asciiTheme="minorHAnsi" w:hAnsiTheme="minorHAnsi"/>
        </w:rPr>
      </w:pPr>
    </w:p>
    <w:p w:rsidR="002C376A" w:rsidRPr="00AB1AEE" w:rsidRDefault="002C376A" w:rsidP="002C376A">
      <w:pPr>
        <w:rPr>
          <w:rFonts w:asciiTheme="minorHAnsi" w:hAnsiTheme="minorHAnsi"/>
        </w:rPr>
      </w:pPr>
    </w:p>
    <w:p w:rsidR="002C376A" w:rsidRPr="00AB1AEE" w:rsidRDefault="002C376A" w:rsidP="002C376A">
      <w:pPr>
        <w:rPr>
          <w:rFonts w:asciiTheme="minorHAnsi" w:hAnsiTheme="minorHAnsi"/>
        </w:rPr>
      </w:pPr>
      <w:r w:rsidRPr="00AB1AEE">
        <w:rPr>
          <w:rFonts w:asciiTheme="minorHAnsi" w:hAnsiTheme="minorHAnsi"/>
        </w:rPr>
        <w:t>Construct the perpendicular bisector of the points labelled A and B.  This will split the rectangle into two congruent halves (do you know what this means?)</w:t>
      </w:r>
    </w:p>
    <w:p w:rsidR="002C376A" w:rsidRPr="00AB1AEE" w:rsidRDefault="002C376A" w:rsidP="002C376A">
      <w:pPr>
        <w:rPr>
          <w:rFonts w:asciiTheme="minorHAnsi" w:hAnsiTheme="minorHAnsi"/>
          <w:sz w:val="16"/>
          <w:szCs w:val="16"/>
        </w:rPr>
      </w:pPr>
    </w:p>
    <w:p w:rsidR="002C376A" w:rsidRPr="00AB1AEE" w:rsidRDefault="002C376A" w:rsidP="002C376A">
      <w:pPr>
        <w:spacing w:line="360" w:lineRule="auto"/>
        <w:rPr>
          <w:rFonts w:asciiTheme="minorHAnsi" w:hAnsiTheme="minorHAnsi"/>
          <w:b/>
          <w:sz w:val="16"/>
          <w:szCs w:val="16"/>
        </w:rPr>
      </w:pPr>
    </w:p>
    <w:p w:rsidR="002C376A" w:rsidRPr="00AB1AEE" w:rsidRDefault="002C376A" w:rsidP="002C376A">
      <w:pPr>
        <w:spacing w:line="360" w:lineRule="auto"/>
        <w:rPr>
          <w:rFonts w:asciiTheme="minorHAnsi" w:hAnsiTheme="minorHAnsi"/>
          <w:b/>
          <w:sz w:val="28"/>
        </w:rPr>
      </w:pPr>
      <w:r w:rsidRPr="00AB1AEE">
        <w:rPr>
          <w:rFonts w:asciiTheme="minorHAnsi" w:hAnsiTheme="minorHAnsi"/>
          <w:b/>
          <w:sz w:val="28"/>
        </w:rPr>
        <w:t>Constructing a rhombus</w:t>
      </w:r>
    </w:p>
    <w:p w:rsidR="002C376A" w:rsidRPr="00AB1AEE" w:rsidRDefault="002C376A" w:rsidP="002C376A">
      <w:pPr>
        <w:numPr>
          <w:ilvl w:val="0"/>
          <w:numId w:val="13"/>
        </w:numPr>
        <w:rPr>
          <w:rFonts w:asciiTheme="minorHAnsi" w:hAnsiTheme="minorHAnsi"/>
        </w:rPr>
      </w:pPr>
      <w:r w:rsidRPr="00AB1AEE">
        <w:rPr>
          <w:rFonts w:asciiTheme="minorHAnsi" w:hAnsiTheme="minorHAnsi"/>
        </w:rPr>
        <w:t>Repeat the first three steps of ‘drawing a square with no protractor’</w:t>
      </w:r>
    </w:p>
    <w:p w:rsidR="002C376A" w:rsidRPr="00AB1AEE" w:rsidRDefault="002C376A" w:rsidP="002C376A">
      <w:pPr>
        <w:numPr>
          <w:ilvl w:val="0"/>
          <w:numId w:val="13"/>
        </w:numPr>
        <w:rPr>
          <w:rFonts w:asciiTheme="minorHAnsi" w:hAnsiTheme="minorHAnsi"/>
        </w:rPr>
      </w:pPr>
      <w:r w:rsidRPr="00AB1AEE">
        <w:rPr>
          <w:rFonts w:asciiTheme="minorHAnsi" w:hAnsiTheme="minorHAnsi"/>
        </w:rPr>
        <w:t>The diagonals of a rhombus are at right angles.  Use this fact to create a rhombus from your diagram – no measuring allowed, just use your compasses to help.</w:t>
      </w:r>
    </w:p>
    <w:p w:rsidR="002C376A" w:rsidRPr="00AB1AEE" w:rsidRDefault="002C376A" w:rsidP="002C376A">
      <w:pPr>
        <w:rPr>
          <w:rFonts w:asciiTheme="minorHAnsi" w:hAnsiTheme="minorHAnsi"/>
          <w:sz w:val="16"/>
          <w:szCs w:val="16"/>
        </w:rPr>
      </w:pPr>
    </w:p>
    <w:p w:rsidR="002C376A" w:rsidRPr="00AB1AEE" w:rsidRDefault="002C376A" w:rsidP="002C376A">
      <w:pPr>
        <w:spacing w:line="360" w:lineRule="auto"/>
        <w:rPr>
          <w:rFonts w:asciiTheme="minorHAnsi" w:hAnsiTheme="minorHAnsi"/>
          <w:b/>
          <w:sz w:val="16"/>
          <w:szCs w:val="16"/>
        </w:rPr>
      </w:pPr>
    </w:p>
    <w:p w:rsidR="002C376A" w:rsidRPr="00AB1AEE" w:rsidRDefault="002C376A" w:rsidP="002C376A">
      <w:pPr>
        <w:spacing w:line="360" w:lineRule="auto"/>
        <w:rPr>
          <w:rFonts w:asciiTheme="minorHAnsi" w:hAnsiTheme="minorHAnsi"/>
          <w:b/>
          <w:sz w:val="28"/>
        </w:rPr>
      </w:pPr>
      <w:r w:rsidRPr="00AB1AEE">
        <w:rPr>
          <w:rFonts w:asciiTheme="minorHAnsi" w:hAnsiTheme="minorHAnsi"/>
          <w:b/>
          <w:sz w:val="28"/>
        </w:rPr>
        <w:t>Equidistant puzzling</w:t>
      </w:r>
    </w:p>
    <w:p w:rsidR="002C376A" w:rsidRPr="00AB1AEE" w:rsidRDefault="002C376A" w:rsidP="002C376A">
      <w:pPr>
        <w:numPr>
          <w:ilvl w:val="0"/>
          <w:numId w:val="13"/>
        </w:numPr>
        <w:rPr>
          <w:rFonts w:asciiTheme="minorHAnsi" w:hAnsiTheme="minorHAnsi"/>
        </w:rPr>
      </w:pPr>
      <w:r w:rsidRPr="00AB1AEE">
        <w:rPr>
          <w:rFonts w:asciiTheme="minorHAnsi" w:hAnsiTheme="minorHAnsi"/>
        </w:rPr>
        <w:t>Mark two points on plain paper – about 15cm apart</w:t>
      </w:r>
    </w:p>
    <w:p w:rsidR="002C376A" w:rsidRPr="00AB1AEE" w:rsidRDefault="002C376A" w:rsidP="002C376A">
      <w:pPr>
        <w:numPr>
          <w:ilvl w:val="0"/>
          <w:numId w:val="13"/>
        </w:numPr>
        <w:rPr>
          <w:rFonts w:asciiTheme="minorHAnsi" w:hAnsiTheme="minorHAnsi"/>
        </w:rPr>
      </w:pPr>
      <w:r w:rsidRPr="00AB1AEE">
        <w:rPr>
          <w:rFonts w:asciiTheme="minorHAnsi" w:hAnsiTheme="minorHAnsi"/>
        </w:rPr>
        <w:t>Now imagine that an ant crawls over your page so that at all times it is an equal distance from both of these points.  Construct this line on your page.</w:t>
      </w:r>
    </w:p>
    <w:p w:rsidR="00F5755E" w:rsidRPr="00AB1AEE" w:rsidRDefault="00F5755E">
      <w:pPr>
        <w:pStyle w:val="Heading1"/>
        <w:rPr>
          <w:rFonts w:asciiTheme="minorHAnsi" w:hAnsiTheme="minorHAnsi"/>
        </w:rPr>
      </w:pPr>
    </w:p>
    <w:sectPr w:rsidR="00F5755E" w:rsidRPr="00AB1AEE">
      <w:headerReference w:type="default" r:id="rId8"/>
      <w:footerReference w:type="default" r:id="rId9"/>
      <w:pgSz w:w="11906" w:h="16838"/>
      <w:pgMar w:top="1440" w:right="1077" w:bottom="1078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92B" w:rsidRDefault="00D6292B">
      <w:r>
        <w:separator/>
      </w:r>
    </w:p>
  </w:endnote>
  <w:endnote w:type="continuationSeparator" w:id="0">
    <w:p w:rsidR="00D6292B" w:rsidRDefault="00D6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5E" w:rsidRDefault="00AB1AEE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92B" w:rsidRDefault="00D6292B">
      <w:r>
        <w:separator/>
      </w:r>
    </w:p>
  </w:footnote>
  <w:footnote w:type="continuationSeparator" w:id="0">
    <w:p w:rsidR="00D6292B" w:rsidRDefault="00D62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5E" w:rsidRDefault="002C376A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The Perpendicular Bisector</w:t>
    </w:r>
    <w:r w:rsidR="00F5755E">
      <w:rPr>
        <w:rFonts w:ascii="Century Gothic" w:hAnsi="Century Gothic"/>
        <w:b/>
        <w:bCs/>
        <w:color w:val="333399"/>
        <w:sz w:val="36"/>
      </w:rPr>
      <w:tab/>
    </w:r>
    <w:r w:rsidR="00F5755E">
      <w:rPr>
        <w:rFonts w:ascii="Century Gothic" w:hAnsi="Century Gothic"/>
        <w:b/>
        <w:bCs/>
        <w:color w:val="333399"/>
        <w:sz w:val="36"/>
      </w:rPr>
      <w:tab/>
    </w:r>
    <w:r w:rsidR="00F5755E">
      <w:rPr>
        <w:rFonts w:ascii="Century Gothic" w:hAnsi="Century Gothic"/>
        <w:b/>
        <w:bCs/>
        <w:color w:val="333399"/>
        <w:sz w:val="36"/>
      </w:rPr>
      <w:tab/>
    </w:r>
    <w:r w:rsidR="00F5755E">
      <w:rPr>
        <w:rFonts w:ascii="Century Gothic" w:hAnsi="Century Gothic"/>
        <w:color w:val="333399"/>
        <w:sz w:val="20"/>
      </w:rPr>
      <w:t xml:space="preserve">Page </w:t>
    </w:r>
    <w:r w:rsidR="00F5755E">
      <w:rPr>
        <w:rStyle w:val="PageNumber"/>
        <w:rFonts w:ascii="Century Gothic" w:hAnsi="Century Gothic"/>
        <w:color w:val="333399"/>
        <w:sz w:val="20"/>
      </w:rPr>
      <w:fldChar w:fldCharType="begin"/>
    </w:r>
    <w:r w:rsidR="00F5755E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F5755E">
      <w:rPr>
        <w:rStyle w:val="PageNumber"/>
        <w:rFonts w:ascii="Century Gothic" w:hAnsi="Century Gothic"/>
        <w:color w:val="333399"/>
        <w:sz w:val="20"/>
      </w:rPr>
      <w:fldChar w:fldCharType="separate"/>
    </w:r>
    <w:r w:rsidR="00AB1AEE">
      <w:rPr>
        <w:rStyle w:val="PageNumber"/>
        <w:rFonts w:ascii="Century Gothic" w:hAnsi="Century Gothic"/>
        <w:noProof/>
        <w:color w:val="333399"/>
        <w:sz w:val="20"/>
      </w:rPr>
      <w:t>1</w:t>
    </w:r>
    <w:r w:rsidR="00F5755E">
      <w:rPr>
        <w:rStyle w:val="PageNumber"/>
        <w:rFonts w:ascii="Century Gothic" w:hAnsi="Century Gothic"/>
        <w:color w:val="333399"/>
        <w:sz w:val="20"/>
      </w:rPr>
      <w:fldChar w:fldCharType="end"/>
    </w:r>
    <w:r w:rsidR="00B055E8">
      <w:rPr>
        <w:rStyle w:val="PageNumber"/>
        <w:rFonts w:ascii="Century Gothic" w:hAnsi="Century Gothic"/>
        <w:color w:val="333399"/>
        <w:sz w:val="20"/>
      </w:rPr>
      <w:t xml:space="preserve"> of </w:t>
    </w:r>
    <w:r w:rsidR="00771837">
      <w:rPr>
        <w:rStyle w:val="PageNumber"/>
        <w:rFonts w:ascii="Century Gothic" w:hAnsi="Century Gothic"/>
        <w:color w:val="333399"/>
        <w:sz w:val="20"/>
      </w:rPr>
      <w:t>1</w:t>
    </w:r>
  </w:p>
  <w:p w:rsidR="00F5755E" w:rsidRDefault="00F5755E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866B54"/>
    <w:multiLevelType w:val="hybridMultilevel"/>
    <w:tmpl w:val="AD865986"/>
    <w:lvl w:ilvl="0" w:tplc="AB963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9D575A"/>
    <w:multiLevelType w:val="hybridMultilevel"/>
    <w:tmpl w:val="B082F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B72642"/>
    <w:multiLevelType w:val="hybridMultilevel"/>
    <w:tmpl w:val="B308C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497CF3"/>
    <w:multiLevelType w:val="hybridMultilevel"/>
    <w:tmpl w:val="706EBB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8C46D1"/>
    <w:multiLevelType w:val="hybridMultilevel"/>
    <w:tmpl w:val="23502B38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AF5A2A"/>
    <w:multiLevelType w:val="hybridMultilevel"/>
    <w:tmpl w:val="208E287E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380556"/>
    <w:multiLevelType w:val="hybridMultilevel"/>
    <w:tmpl w:val="B0C29E4E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9366CA"/>
    <w:multiLevelType w:val="hybridMultilevel"/>
    <w:tmpl w:val="208E2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2"/>
  </w:num>
  <w:num w:numId="5">
    <w:abstractNumId w:val="9"/>
  </w:num>
  <w:num w:numId="6">
    <w:abstractNumId w:val="3"/>
  </w:num>
  <w:num w:numId="7">
    <w:abstractNumId w:val="11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6F"/>
    <w:rsid w:val="000D036F"/>
    <w:rsid w:val="000E1CC7"/>
    <w:rsid w:val="001877E0"/>
    <w:rsid w:val="002C376A"/>
    <w:rsid w:val="005432E4"/>
    <w:rsid w:val="00771837"/>
    <w:rsid w:val="00A50BB4"/>
    <w:rsid w:val="00AB1AEE"/>
    <w:rsid w:val="00B055E8"/>
    <w:rsid w:val="00C175D3"/>
    <w:rsid w:val="00D6292B"/>
    <w:rsid w:val="00F5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link w:val="SubtitleChar"/>
    <w:qFormat/>
    <w:rsid w:val="00A50BB4"/>
    <w:pPr>
      <w:spacing w:line="360" w:lineRule="auto"/>
    </w:pPr>
    <w:rPr>
      <w:rFonts w:ascii="Verdana" w:hAnsi="Verdana"/>
      <w:u w:val="single"/>
    </w:rPr>
  </w:style>
  <w:style w:type="character" w:customStyle="1" w:styleId="SubtitleChar">
    <w:name w:val="Subtitle Char"/>
    <w:link w:val="Subtitle"/>
    <w:rsid w:val="00A50BB4"/>
    <w:rPr>
      <w:rFonts w:ascii="Verdana" w:hAnsi="Verdana"/>
      <w:sz w:val="24"/>
      <w:szCs w:val="24"/>
      <w:u w:val="single"/>
      <w:lang w:eastAsia="en-US"/>
    </w:rPr>
  </w:style>
  <w:style w:type="table" w:styleId="TableGrid">
    <w:name w:val="Table Grid"/>
    <w:basedOn w:val="TableNormal"/>
    <w:rsid w:val="00771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link w:val="SubtitleChar"/>
    <w:qFormat/>
    <w:rsid w:val="00A50BB4"/>
    <w:pPr>
      <w:spacing w:line="360" w:lineRule="auto"/>
    </w:pPr>
    <w:rPr>
      <w:rFonts w:ascii="Verdana" w:hAnsi="Verdana"/>
      <w:u w:val="single"/>
    </w:rPr>
  </w:style>
  <w:style w:type="character" w:customStyle="1" w:styleId="SubtitleChar">
    <w:name w:val="Subtitle Char"/>
    <w:link w:val="Subtitle"/>
    <w:rsid w:val="00A50BB4"/>
    <w:rPr>
      <w:rFonts w:ascii="Verdana" w:hAnsi="Verdana"/>
      <w:sz w:val="24"/>
      <w:szCs w:val="24"/>
      <w:u w:val="single"/>
      <w:lang w:eastAsia="en-US"/>
    </w:rPr>
  </w:style>
  <w:style w:type="table" w:styleId="TableGrid">
    <w:name w:val="Table Grid"/>
    <w:basedOn w:val="TableNormal"/>
    <w:rsid w:val="00771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Goldbach’s theorem</vt:lpstr>
    </vt:vector>
  </TitlesOfParts>
  <Company>Gloucestershire County Council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Goldbach’s theorem</dc:title>
  <dc:creator>mnixon</dc:creator>
  <cp:lastModifiedBy>Kangaroo Maths</cp:lastModifiedBy>
  <cp:revision>2</cp:revision>
  <dcterms:created xsi:type="dcterms:W3CDTF">2014-06-01T19:34:00Z</dcterms:created>
  <dcterms:modified xsi:type="dcterms:W3CDTF">2014-06-01T19:34:00Z</dcterms:modified>
</cp:coreProperties>
</file>